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507649f72372fde1c2bb20cc4b225b8990f0eb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(август 2021 г.)</w:t>
      </w:r>
    </w:p>
    <w:p>
      <w:pPr>
        <w:pStyle w:val="FirstParagraph"/>
      </w:pPr>
      <w:r>
        <w:t xml:space="preserve">10.08.2021</w:t>
      </w:r>
    </w:p>
    <w:bookmarkEnd w:id="20"/>
    <w:bookmarkStart w:id="21" w:name="section"/>
    <w:p>
      <w:pPr>
        <w:pStyle w:val="Heading3"/>
      </w:pPr>
    </w:p>
    <w:bookmarkEnd w:id="21"/>
    <w:bookmarkStart w:id="27" w:name="Xab2fd5047a4fa5bb0683e3b10a5d533c1685f8c"/>
    <w:p>
      <w:pPr>
        <w:pStyle w:val="Heading3"/>
      </w:pPr>
      <w: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2" w:name="дата"/>
            <w:r>
              <w:t xml:space="preserve">Дата</w:t>
            </w:r>
            <w:bookmarkEnd w:id="22"/>
          </w:p>
        </w:tc>
        <w:tc>
          <w:tcPr/>
          <w:p>
            <w:pPr>
              <w:pStyle w:val="Heading3"/>
              <w:jc w:val="left"/>
            </w:pPr>
            <w:bookmarkStart w:id="23" w:name="наименование-мероприятия"/>
            <w:r>
              <w:t xml:space="preserve">Наименование мероприятия</w:t>
            </w:r>
            <w:bookmarkEnd w:id="23"/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товаров легкой промышленности»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Честный Знак»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https://xn--80ajghhoc2aj1c8b.xn--p1ai/lectures/vebinary/?ELEMENT_ID=237915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17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«Обувные товары».</w:t>
            </w:r>
          </w:p>
          <w:p>
            <w:pPr>
              <w:jc w:val="left"/>
            </w:pPr>
            <w:r>
              <w:t xml:space="preserve">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https://xn--80ajghhoc2aj1c8b.xn--p1ai/lectures/vebinary/?ELEMENT_ID=237921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«Товары легкой промышленности».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https://xn--80ajghhoc2aj1c8b.xn--p1ai/lectures/vebinary/?ELEMENT_ID=237925</w:t>
              </w:r>
            </w:hyperlink>
          </w:p>
        </w:tc>
      </w:tr>
    </w:tbl>
    <w:bookmarkEnd w:id="27"/>
    <w:bookmarkStart w:id="41" w:name="товарная-группа-упакованная-вода"/>
    <w:p>
      <w:pPr>
        <w:pStyle w:val="Heading3"/>
      </w:pPr>
      <w: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28" w:name="дата-1"/>
            <w:r>
              <w:t xml:space="preserve">Дата</w:t>
            </w:r>
            <w:bookmarkEnd w:id="28"/>
          </w:p>
        </w:tc>
        <w:tc>
          <w:tcPr/>
          <w:p>
            <w:pPr>
              <w:pStyle w:val="Heading3"/>
              <w:jc w:val="left"/>
            </w:pPr>
            <w:bookmarkStart w:id="29" w:name="наименование-мероприятия-1"/>
            <w:r>
              <w:t xml:space="preserve">Наименование мероприятия</w:t>
            </w:r>
            <w:bookmarkEnd w:id="29"/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https://xn--80ajghhoc2aj1c8b.xn--p1ai/lectures/vebinary/?ELEMENT_ID=236772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воды: как подготовить бизнес к работе по новым правилам»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https://xn--80ajghhoc2aj1c8b.xn--p1ai/lectures/vebinary/?ELEMENT_ID=236726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ТехТрендс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http://vebinartechtrends.tilda.ws/?utm_sourse=techtrends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12:30-13:30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https://kontur-event.ru/lp/markirovka-05-08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СКБ Контур «Обязательная 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https://kontur-event.ru/lp/markirovka-10-08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«Импорт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https://xn--80ajghhoc2aj1c8b.xn--p1ai/lectures/vebinary/?ELEMENT_ID=236777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со Штрих-М «Маркировка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https://www.shtrih-m.ru/support/webinars/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упакованной воды. Почему нужно начинать готовиться уже сейчас»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https://xn--80ajghhoc2aj1c8b.xn--p1ai/lectures/vebinary/?ELEMENT_ID=236781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«Контрактное производство упакованной воды»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https://xn--80ajghhoc2aj1c8b.xn--p1ai/lectures/vebinary/?ELEMENT_ID=236786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Вебинар «Интеграция с ГИС МТ и учетными системами предприятия»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https://xn--80ajghhoc2aj1c8b.xn--p1ai/lectures/vebinary/?ELEMENT_ID=236790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ПервыйБит «Порядок маркировки упакованной воды: старт обязательной регистрации в проекте»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https://www.1cbit.ru/school/events/</w:t>
              </w:r>
            </w:hyperlink>
          </w:p>
        </w:tc>
      </w:tr>
    </w:tbl>
    <w:bookmarkEnd w:id="41"/>
    <w:bookmarkStart w:id="42" w:name="section-1"/>
    <w:p>
      <w:pPr>
        <w:pStyle w:val="Heading3"/>
      </w:pPr>
    </w:p>
    <w:bookmarkEnd w:id="42"/>
    <w:bookmarkStart w:id="43" w:name="section-2"/>
    <w:p>
      <w:pPr>
        <w:pStyle w:val="Heading3"/>
      </w:pPr>
    </w:p>
    <w:bookmarkEnd w:id="43"/>
    <w:bookmarkStart w:id="52" w:name="товарная-группа-молочная-продукция"/>
    <w:p>
      <w:pPr>
        <w:pStyle w:val="Heading3"/>
      </w:pPr>
      <w: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16:00-17:00</w:t>
            </w:r>
          </w:p>
        </w:tc>
        <w:tc>
          <w:tcPr/>
          <w:p>
            <w:pPr>
              <w:jc w:val="left"/>
            </w:pPr>
            <w:r>
              <w:t xml:space="preserve">Круглый стол Торгово-промышленной палатой Калининградской области</w:t>
            </w:r>
          </w:p>
          <w:p>
            <w:pPr>
              <w:jc w:val="left"/>
            </w:pPr>
            <w:r>
              <w:t xml:space="preserve">Закрытое 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4 августа 2021 г.</w:t>
            </w:r>
          </w:p>
          <w:p>
            <w:pPr>
              <w:jc w:val="left"/>
            </w:pPr>
            <w:r>
              <w:t xml:space="preserve">12:00-13:00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Кристалл «Особенности работы с маркированной продукцией»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4">
              <w:r>
                <w:rPr>
                  <w:rStyle w:val="Hyperlink"/>
                </w:rPr>
                <w:t xml:space="preserve">https://www.crystals.ru/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5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5">
              <w:r>
                <w:rPr>
                  <w:rStyle w:val="Hyperlink"/>
                </w:rPr>
                <w:t xml:space="preserve">https://xn--80ajghhoc2aj1c8b.xn--p1ai/lectures/vebinary/?ELEMENT_ID=236613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6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7">
              <w:r>
                <w:rPr>
                  <w:rStyle w:val="Hyperlink"/>
                </w:rPr>
                <w:t xml:space="preserve">https://xn--80ajghhoc2aj1c8b.xn--p1ai/lectures/vebinary/?ELEMENT_ID=236730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12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8">
              <w:r>
                <w:rPr>
                  <w:rStyle w:val="Hyperlink"/>
                </w:rPr>
                <w:t xml:space="preserve">https://xn--80ajghhoc2aj1c8b.xn--p1ai/lectures/vebinary/?ELEMENT_ID=236617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19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9">
              <w:r>
                <w:rPr>
                  <w:rStyle w:val="Hyperlink"/>
                </w:rPr>
                <w:t xml:space="preserve">https://xn--80ajghhoc2aj1c8b.xn--p1ai/lectures/vebinary/?ELEMENT_ID=236622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10:00-11:30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молочной продукции»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0">
              <w:r>
                <w:rPr>
                  <w:rStyle w:val="Hyperlink"/>
                </w:rPr>
                <w:t xml:space="preserve">https://xn--80ajghhoc2aj1c8b.xn--p1ai/lectures/vebinary/?ELEMENT_ID=237318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26-27 августа</w:t>
            </w:r>
          </w:p>
          <w:p>
            <w:pPr>
              <w:jc w:val="left"/>
            </w:pPr>
            <w:r>
              <w:t xml:space="preserve">2021 г.</w:t>
            </w:r>
          </w:p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Межрегиональная конференция «Молочная индустрия: возможности, риски и потенциал»</w:t>
            </w:r>
          </w:p>
          <w:p>
            <w:pPr>
              <w:jc w:val="left"/>
            </w:pPr>
            <w:r>
              <w:t xml:space="preserve">Очное мероприятие. Город Барнаул.</w:t>
            </w:r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«Молоко».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1">
              <w:r>
                <w:rPr>
                  <w:rStyle w:val="Hyperlink"/>
                </w:rPr>
                <w:t xml:space="preserve">https://xn--80ajghhoc2aj1c8b.xn--p1ai/lectures/vebinary/?ELEMENT_ID=236629</w:t>
              </w:r>
            </w:hyperlink>
          </w:p>
        </w:tc>
      </w:tr>
    </w:tbl>
    <w:bookmarkEnd w:id="52"/>
    <w:bookmarkStart w:id="53" w:name="section-3"/>
    <w:p>
      <w:pPr>
        <w:pStyle w:val="Heading3"/>
      </w:pPr>
    </w:p>
    <w:bookmarkEnd w:id="53"/>
    <w:bookmarkStart w:id="54" w:name="section-4"/>
    <w:p>
      <w:pPr>
        <w:pStyle w:val="Heading3"/>
      </w:pPr>
    </w:p>
    <w:bookmarkEnd w:id="54"/>
    <w:bookmarkStart w:id="56" w:name="товарная-группа-пиво"/>
    <w:p>
      <w:pPr>
        <w:pStyle w:val="Heading3"/>
      </w:pPr>
      <w: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10 августа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Эвотор «Маркировка пива»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5">
              <w:r>
                <w:rPr>
                  <w:rStyle w:val="Hyperlink"/>
                </w:rPr>
                <w:t xml:space="preserve">https://xn--80ajghhoc2aj1c8b.xn--p1ai/lectures/vebinary/?ELEMENT_ID=236637</w:t>
              </w:r>
            </w:hyperlink>
          </w:p>
        </w:tc>
      </w:tr>
    </w:tbl>
    <w:bookmarkEnd w:id="56"/>
    <w:bookmarkStart w:id="57" w:name="section-5"/>
    <w:p>
      <w:pPr>
        <w:pStyle w:val="Heading3"/>
      </w:pPr>
    </w:p>
    <w:bookmarkEnd w:id="57"/>
    <w:bookmarkStart w:id="58" w:name="section-6"/>
    <w:p>
      <w:pPr>
        <w:pStyle w:val="Heading3"/>
      </w:pPr>
    </w:p>
    <w:bookmarkEnd w:id="58"/>
    <w:bookmarkStart w:id="62" w:name="X3162623c24d64fde4c46028cd310f65e57a2f17"/>
    <w:p>
      <w:pPr>
        <w:pStyle w:val="Heading3"/>
      </w:pPr>
      <w:r>
        <w:t xml:space="preserve">ТОВАРНАЯ ГРУППА «БИОЛОГИЧЕКИ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«Использование 702 (ФАРМАЦЕВТИКА)»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r>
              <w:t xml:space="preserve">https://xn--80ajghhoc2aj1c8b.xn--p1ai/lectures/vebinary/?ELEMENT_ID=237402</w:t>
            </w:r>
          </w:p>
        </w:tc>
      </w:tr>
      <w:tr>
        <w:tc>
          <w:tcPr/>
          <w:p>
            <w:pPr>
              <w:jc w:val="left"/>
            </w:pPr>
            <w:r>
              <w:t xml:space="preserve">23 августа 2021 г.</w:t>
            </w:r>
          </w:p>
          <w:p>
            <w:pPr>
              <w:jc w:val="left"/>
            </w:pPr>
            <w:r>
              <w:t xml:space="preserve">12:00-14:00</w:t>
            </w:r>
          </w:p>
        </w:tc>
        <w:tc>
          <w:tcPr/>
          <w:p>
            <w:pPr>
              <w:jc w:val="left"/>
            </w:pPr>
            <w:r>
              <w:t xml:space="preserve">Онлайн - марафон «Маркировка БАДов»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59">
              <w:r>
                <w:rPr>
                  <w:rStyle w:val="Hyperlink"/>
                </w:rPr>
                <w:t xml:space="preserve">https://xn--80ajghhoc2aj1c8b.xn--p1ai/lectures/vebinary/?ELEMENT_ID=237393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24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Импорт биологически-активных добавок к пище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0">
              <w:r>
                <w:rPr>
                  <w:rStyle w:val="Hyperlink"/>
                </w:rPr>
                <w:t xml:space="preserve">https://xn--80ajghhoc2aj1c8b.xn--p1ai/lectures/vebinary/?ELEMENT_ID=237397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31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БАДы. Переход на динамический токен авторизации в СУЗ (ФАРМА)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1">
              <w:r>
                <w:rPr>
                  <w:rStyle w:val="Hyperlink"/>
                </w:rPr>
                <w:t xml:space="preserve">https://xn--80ajghhoc2aj1c8b.xn--p1ai/lectures/vebinary/?ELEMENT_ID=237406</w:t>
              </w:r>
            </w:hyperlink>
          </w:p>
        </w:tc>
      </w:tr>
    </w:tbl>
    <w:bookmarkEnd w:id="62"/>
    <w:bookmarkStart w:id="63" w:name="section-7"/>
    <w:p>
      <w:pPr>
        <w:pStyle w:val="Heading3"/>
      </w:pPr>
    </w:p>
    <w:bookmarkEnd w:id="63"/>
    <w:bookmarkStart w:id="64" w:name="section-8"/>
    <w:p>
      <w:pPr>
        <w:pStyle w:val="Heading3"/>
      </w:pPr>
    </w:p>
    <w:bookmarkEnd w:id="64"/>
    <w:bookmarkStart w:id="68" w:name="товарная-группа-шины"/>
    <w:p>
      <w:pPr>
        <w:pStyle w:val="Heading3"/>
      </w:pPr>
      <w: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65" w:name="дата-2"/>
            <w:r>
              <w:t xml:space="preserve">Дата</w:t>
            </w:r>
            <w:bookmarkEnd w:id="65"/>
          </w:p>
        </w:tc>
        <w:tc>
          <w:tcPr/>
          <w:p>
            <w:pPr>
              <w:pStyle w:val="Heading3"/>
              <w:jc w:val="left"/>
            </w:pPr>
            <w:bookmarkStart w:id="66" w:name="наименование-мероприятия-2"/>
            <w:r>
              <w:t xml:space="preserve">Наименование мероприятия</w:t>
            </w:r>
            <w:bookmarkEnd w:id="66"/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«Шины».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67">
              <w:r>
                <w:rPr>
                  <w:rStyle w:val="Hyperlink"/>
                </w:rPr>
                <w:t xml:space="preserve">https://xn--80ajghhoc2aj1c8b.xn--p1ai/lectures/vebinary/?ELEMENT_ID=236760</w:t>
              </w:r>
            </w:hyperlink>
          </w:p>
        </w:tc>
      </w:tr>
    </w:tbl>
    <w:bookmarkEnd w:id="68"/>
    <w:bookmarkStart w:id="69" w:name="section-9"/>
    <w:p>
      <w:pPr>
        <w:pStyle w:val="Heading3"/>
      </w:pPr>
    </w:p>
    <w:bookmarkEnd w:id="69"/>
    <w:bookmarkStart w:id="70" w:name="section-10"/>
    <w:p>
      <w:pPr>
        <w:pStyle w:val="Heading3"/>
      </w:pPr>
    </w:p>
    <w:bookmarkEnd w:id="70"/>
    <w:bookmarkStart w:id="72" w:name="товарная-группа-духи"/>
    <w:p>
      <w:pPr>
        <w:pStyle w:val="Heading3"/>
      </w:pPr>
      <w: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18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«Духи». Ответы на актуальные вопросы.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71">
              <w:r>
                <w:rPr>
                  <w:rStyle w:val="Hyperlink"/>
                </w:rPr>
                <w:t xml:space="preserve">https://xn--80ajghhoc2aj1c8b.xn--p1ai/lectures/vebinary/?ELEMENT_ID=236598</w:t>
              </w:r>
            </w:hyperlink>
          </w:p>
        </w:tc>
      </w:tr>
    </w:tbl>
    <w:bookmarkEnd w:id="72"/>
    <w:bookmarkStart w:id="73" w:name="section-11"/>
    <w:p>
      <w:pPr>
        <w:pStyle w:val="Heading3"/>
      </w:pPr>
    </w:p>
    <w:bookmarkEnd w:id="73"/>
    <w:bookmarkStart w:id="74" w:name="section-12"/>
    <w:p>
      <w:pPr>
        <w:pStyle w:val="Heading3"/>
      </w:pPr>
    </w:p>
    <w:bookmarkEnd w:id="74"/>
    <w:bookmarkStart w:id="75" w:name="section-13"/>
    <w:p>
      <w:pPr>
        <w:pStyle w:val="Heading3"/>
      </w:pPr>
    </w:p>
    <w:bookmarkEnd w:id="75"/>
    <w:bookmarkStart w:id="76" w:name="section-14"/>
    <w:p>
      <w:pPr>
        <w:pStyle w:val="Heading3"/>
      </w:pPr>
    </w:p>
    <w:bookmarkEnd w:id="76"/>
    <w:bookmarkStart w:id="77" w:name="section-15"/>
    <w:p>
      <w:pPr>
        <w:pStyle w:val="Heading3"/>
      </w:pPr>
    </w:p>
    <w:bookmarkEnd w:id="77"/>
    <w:bookmarkStart w:id="78" w:name="section-16"/>
    <w:p>
      <w:pPr>
        <w:pStyle w:val="Heading3"/>
      </w:pPr>
    </w:p>
    <w:bookmarkEnd w:id="78"/>
    <w:bookmarkStart w:id="79" w:name="section-17"/>
    <w:p>
      <w:pPr>
        <w:pStyle w:val="Heading3"/>
      </w:pPr>
    </w:p>
    <w:bookmarkEnd w:id="79"/>
    <w:bookmarkStart w:id="80" w:name="общие-мероприятия"/>
    <w:p>
      <w:pPr>
        <w:pStyle w:val="Heading3"/>
      </w:pPr>
      <w:r>
        <w:t xml:space="preserve">ОБЩИЕ МЕРОПРИЯТИЯ</w:t>
      </w:r>
    </w:p>
    <w:bookmarkEnd w:id="80"/>
    <w:bookmarkStart w:id="86" w:name="section-18"/>
    <w:p>
      <w:pPr>
        <w:pStyle w:val="Heading3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Heading3"/>
              <w:jc w:val="left"/>
            </w:pPr>
            <w:bookmarkStart w:id="81" w:name="дата-3"/>
            <w:r>
              <w:t xml:space="preserve">Дата</w:t>
            </w:r>
            <w:bookmarkEnd w:id="81"/>
          </w:p>
        </w:tc>
        <w:tc>
          <w:tcPr/>
          <w:p>
            <w:pPr>
              <w:pStyle w:val="Heading3"/>
              <w:jc w:val="left"/>
            </w:pPr>
            <w:bookmarkStart w:id="82" w:name="наименование-мероприятия-3"/>
            <w:r>
              <w:t xml:space="preserve">Наименование мероприятия</w:t>
            </w:r>
            <w:bookmarkEnd w:id="82"/>
          </w:p>
        </w:tc>
      </w:tr>
      <w:tr>
        <w:tc>
          <w:tcPr/>
          <w:p>
            <w:pPr>
              <w:jc w:val="left"/>
            </w:pPr>
            <w:r>
              <w:t xml:space="preserve">3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«Новые форматы фискальных документов 1.2 и особенности перехода»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3">
              <w:r>
                <w:rPr>
                  <w:rStyle w:val="Hyperlink"/>
                </w:rPr>
                <w:t xml:space="preserve">https://xn--80ajghhoc2aj1c8b.xn--p1ai/lectures/vebinary/?ELEMENT_ID=237111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25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4">
              <w:r>
                <w:rPr>
                  <w:rStyle w:val="Hyperlink"/>
                </w:rPr>
                <w:t xml:space="preserve">https://xn--80ajghhoc2aj1c8b.xn--p1ai/lectures/vebinary/?ELEMENT_ID=236734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26 августа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85">
              <w:r>
                <w:rPr>
                  <w:rStyle w:val="Hyperlink"/>
                </w:rPr>
                <w:t xml:space="preserve">https://xn--80ajghhoc2aj1c8b.xn--p1ai/lectures/vebinary/?ELEMENT_ID=236931</w:t>
              </w:r>
            </w:hyperlink>
          </w:p>
        </w:tc>
      </w:tr>
    </w:tbl>
    <w:bookmarkEnd w:id="86"/>
    <w:bookmarkStart w:id="89" w:name="section-19"/>
    <w:p>
      <w:pPr>
        <w:pStyle w:val="Heading3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7">
        <w:r>
          <w:rPr>
            <w:rStyle w:val="Hyperlink"/>
          </w:rPr>
          <w:t xml:space="preserve">http://sokolniki.mos.ru/trade-and-services/inform/detail/10167593.html</w:t>
        </w:r>
      </w:hyperlink>
    </w:p>
    <w:p>
      <w:pPr>
        <w:pStyle w:val="BodyText"/>
      </w:pPr>
      <w:hyperlink r:id="rId88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8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88" Target="http://sokolniki.mos.ru" TargetMode="External" /><Relationship Type="http://schemas.openxmlformats.org/officeDocument/2006/relationships/hyperlink" Id="rId87" Target="http://sokolniki.mos.ru/trade-and-services/inform/detail/10167593.html" TargetMode="External" /><Relationship Type="http://schemas.openxmlformats.org/officeDocument/2006/relationships/hyperlink" Id="rId32" Target="http://vebinartechtrends.tilda.ws/?utm_sourse=techtrends" TargetMode="External" /><Relationship Type="http://schemas.openxmlformats.org/officeDocument/2006/relationships/hyperlink" Id="rId33" Target="https://kontur-event.ru/lp/markirovka-05-08" TargetMode="External" /><Relationship Type="http://schemas.openxmlformats.org/officeDocument/2006/relationships/hyperlink" Id="rId34" Target="https://kontur-event.ru/lp/markirovka-10-08" TargetMode="External" /><Relationship Type="http://schemas.openxmlformats.org/officeDocument/2006/relationships/hyperlink" Id="rId46" Target="https://tensor.ru/" TargetMode="External" /><Relationship Type="http://schemas.openxmlformats.org/officeDocument/2006/relationships/hyperlink" Id="rId40" Target="https://www.1cbit.ru/school/events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44" Target="https://www.crystals.ru/" TargetMode="External" /><Relationship Type="http://schemas.openxmlformats.org/officeDocument/2006/relationships/hyperlink" Id="rId36" Target="https://www.shtrih-m.ru/support/webinars/" TargetMode="External" /><Relationship Type="http://schemas.openxmlformats.org/officeDocument/2006/relationships/hyperlink" Id="rId71" Target="https://xn--80ajghhoc2aj1c8b.xn--p1ai/lectures/vebinary/?ELEMENT_ID=236598" TargetMode="External" /><Relationship Type="http://schemas.openxmlformats.org/officeDocument/2006/relationships/hyperlink" Id="rId45" Target="https://xn--80ajghhoc2aj1c8b.xn--p1ai/lectures/vebinary/?ELEMENT_ID=236613" TargetMode="External" /><Relationship Type="http://schemas.openxmlformats.org/officeDocument/2006/relationships/hyperlink" Id="rId48" Target="https://xn--80ajghhoc2aj1c8b.xn--p1ai/lectures/vebinary/?ELEMENT_ID=236617" TargetMode="External" /><Relationship Type="http://schemas.openxmlformats.org/officeDocument/2006/relationships/hyperlink" Id="rId49" Target="https://xn--80ajghhoc2aj1c8b.xn--p1ai/lectures/vebinary/?ELEMENT_ID=236622" TargetMode="External" /><Relationship Type="http://schemas.openxmlformats.org/officeDocument/2006/relationships/hyperlink" Id="rId51" Target="https://xn--80ajghhoc2aj1c8b.xn--p1ai/lectures/vebinary/?ELEMENT_ID=236629" TargetMode="External" /><Relationship Type="http://schemas.openxmlformats.org/officeDocument/2006/relationships/hyperlink" Id="rId55" Target="https://xn--80ajghhoc2aj1c8b.xn--p1ai/lectures/vebinary/?ELEMENT_ID=236637" TargetMode="External" /><Relationship Type="http://schemas.openxmlformats.org/officeDocument/2006/relationships/hyperlink" Id="rId31" Target="https://xn--80ajghhoc2aj1c8b.xn--p1ai/lectures/vebinary/?ELEMENT_ID=236726" TargetMode="External" /><Relationship Type="http://schemas.openxmlformats.org/officeDocument/2006/relationships/hyperlink" Id="rId47" Target="https://xn--80ajghhoc2aj1c8b.xn--p1ai/lectures/vebinary/?ELEMENT_ID=236730" TargetMode="External" /><Relationship Type="http://schemas.openxmlformats.org/officeDocument/2006/relationships/hyperlink" Id="rId84" Target="https://xn--80ajghhoc2aj1c8b.xn--p1ai/lectures/vebinary/?ELEMENT_ID=236734" TargetMode="External" /><Relationship Type="http://schemas.openxmlformats.org/officeDocument/2006/relationships/hyperlink" Id="rId67" Target="https://xn--80ajghhoc2aj1c8b.xn--p1ai/lectures/vebinary/?ELEMENT_ID=236760" TargetMode="External" /><Relationship Type="http://schemas.openxmlformats.org/officeDocument/2006/relationships/hyperlink" Id="rId30" Target="https://xn--80ajghhoc2aj1c8b.xn--p1ai/lectures/vebinary/?ELEMENT_ID=236772" TargetMode="External" /><Relationship Type="http://schemas.openxmlformats.org/officeDocument/2006/relationships/hyperlink" Id="rId35" Target="https://xn--80ajghhoc2aj1c8b.xn--p1ai/lectures/vebinary/?ELEMENT_ID=236777" TargetMode="External" /><Relationship Type="http://schemas.openxmlformats.org/officeDocument/2006/relationships/hyperlink" Id="rId37" Target="https://xn--80ajghhoc2aj1c8b.xn--p1ai/lectures/vebinary/?ELEMENT_ID=236781" TargetMode="External" /><Relationship Type="http://schemas.openxmlformats.org/officeDocument/2006/relationships/hyperlink" Id="rId38" Target="https://xn--80ajghhoc2aj1c8b.xn--p1ai/lectures/vebinary/?ELEMENT_ID=236786" TargetMode="External" /><Relationship Type="http://schemas.openxmlformats.org/officeDocument/2006/relationships/hyperlink" Id="rId39" Target="https://xn--80ajghhoc2aj1c8b.xn--p1ai/lectures/vebinary/?ELEMENT_ID=236790" TargetMode="External" /><Relationship Type="http://schemas.openxmlformats.org/officeDocument/2006/relationships/hyperlink" Id="rId85" Target="https://xn--80ajghhoc2aj1c8b.xn--p1ai/lectures/vebinary/?ELEMENT_ID=236931" TargetMode="External" /><Relationship Type="http://schemas.openxmlformats.org/officeDocument/2006/relationships/hyperlink" Id="rId83" Target="https://xn--80ajghhoc2aj1c8b.xn--p1ai/lectures/vebinary/?ELEMENT_ID=237111" TargetMode="External" /><Relationship Type="http://schemas.openxmlformats.org/officeDocument/2006/relationships/hyperlink" Id="rId50" Target="https://xn--80ajghhoc2aj1c8b.xn--p1ai/lectures/vebinary/?ELEMENT_ID=237318" TargetMode="External" /><Relationship Type="http://schemas.openxmlformats.org/officeDocument/2006/relationships/hyperlink" Id="rId59" Target="https://xn--80ajghhoc2aj1c8b.xn--p1ai/lectures/vebinary/?ELEMENT_ID=237393" TargetMode="External" /><Relationship Type="http://schemas.openxmlformats.org/officeDocument/2006/relationships/hyperlink" Id="rId60" Target="https://xn--80ajghhoc2aj1c8b.xn--p1ai/lectures/vebinary/?ELEMENT_ID=237397" TargetMode="External" /><Relationship Type="http://schemas.openxmlformats.org/officeDocument/2006/relationships/hyperlink" Id="rId61" Target="https://xn--80ajghhoc2aj1c8b.xn--p1ai/lectures/vebinary/?ELEMENT_ID=237406" TargetMode="External" /><Relationship Type="http://schemas.openxmlformats.org/officeDocument/2006/relationships/hyperlink" Id="rId25" Target="https://xn--80ajghhoc2aj1c8b.xn--p1ai/lectures/vebinary/?ELEMENT_ID=237915" TargetMode="External" /><Relationship Type="http://schemas.openxmlformats.org/officeDocument/2006/relationships/hyperlink" Id="rId26" Target="https://xn--80ajghhoc2aj1c8b.xn--p1ai/lectures/vebinary/?ELEMENT_ID=237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http://sokolniki.mos.ru" TargetMode="External" /><Relationship Type="http://schemas.openxmlformats.org/officeDocument/2006/relationships/hyperlink" Id="rId87" Target="http://sokolniki.mos.ru/trade-and-services/inform/detail/10167593.html" TargetMode="External" /><Relationship Type="http://schemas.openxmlformats.org/officeDocument/2006/relationships/hyperlink" Id="rId32" Target="http://vebinartechtrends.tilda.ws/?utm_sourse=techtrends" TargetMode="External" /><Relationship Type="http://schemas.openxmlformats.org/officeDocument/2006/relationships/hyperlink" Id="rId33" Target="https://kontur-event.ru/lp/markirovka-05-08" TargetMode="External" /><Relationship Type="http://schemas.openxmlformats.org/officeDocument/2006/relationships/hyperlink" Id="rId34" Target="https://kontur-event.ru/lp/markirovka-10-08" TargetMode="External" /><Relationship Type="http://schemas.openxmlformats.org/officeDocument/2006/relationships/hyperlink" Id="rId46" Target="https://tensor.ru/" TargetMode="External" /><Relationship Type="http://schemas.openxmlformats.org/officeDocument/2006/relationships/hyperlink" Id="rId40" Target="https://www.1cbit.ru/school/events/" TargetMode="External" /><Relationship Type="http://schemas.openxmlformats.org/officeDocument/2006/relationships/hyperlink" Id="rId24" Target="https://www.atol.ru/company/sobytiya/vebinary/" TargetMode="External" /><Relationship Type="http://schemas.openxmlformats.org/officeDocument/2006/relationships/hyperlink" Id="rId44" Target="https://www.crystals.ru/" TargetMode="External" /><Relationship Type="http://schemas.openxmlformats.org/officeDocument/2006/relationships/hyperlink" Id="rId36" Target="https://www.shtrih-m.ru/support/webinars/" TargetMode="External" /><Relationship Type="http://schemas.openxmlformats.org/officeDocument/2006/relationships/hyperlink" Id="rId71" Target="https://xn--80ajghhoc2aj1c8b.xn--p1ai/lectures/vebinary/?ELEMENT_ID=236598" TargetMode="External" /><Relationship Type="http://schemas.openxmlformats.org/officeDocument/2006/relationships/hyperlink" Id="rId45" Target="https://xn--80ajghhoc2aj1c8b.xn--p1ai/lectures/vebinary/?ELEMENT_ID=236613" TargetMode="External" /><Relationship Type="http://schemas.openxmlformats.org/officeDocument/2006/relationships/hyperlink" Id="rId48" Target="https://xn--80ajghhoc2aj1c8b.xn--p1ai/lectures/vebinary/?ELEMENT_ID=236617" TargetMode="External" /><Relationship Type="http://schemas.openxmlformats.org/officeDocument/2006/relationships/hyperlink" Id="rId49" Target="https://xn--80ajghhoc2aj1c8b.xn--p1ai/lectures/vebinary/?ELEMENT_ID=236622" TargetMode="External" /><Relationship Type="http://schemas.openxmlformats.org/officeDocument/2006/relationships/hyperlink" Id="rId51" Target="https://xn--80ajghhoc2aj1c8b.xn--p1ai/lectures/vebinary/?ELEMENT_ID=236629" TargetMode="External" /><Relationship Type="http://schemas.openxmlformats.org/officeDocument/2006/relationships/hyperlink" Id="rId55" Target="https://xn--80ajghhoc2aj1c8b.xn--p1ai/lectures/vebinary/?ELEMENT_ID=236637" TargetMode="External" /><Relationship Type="http://schemas.openxmlformats.org/officeDocument/2006/relationships/hyperlink" Id="rId31" Target="https://xn--80ajghhoc2aj1c8b.xn--p1ai/lectures/vebinary/?ELEMENT_ID=236726" TargetMode="External" /><Relationship Type="http://schemas.openxmlformats.org/officeDocument/2006/relationships/hyperlink" Id="rId47" Target="https://xn--80ajghhoc2aj1c8b.xn--p1ai/lectures/vebinary/?ELEMENT_ID=236730" TargetMode="External" /><Relationship Type="http://schemas.openxmlformats.org/officeDocument/2006/relationships/hyperlink" Id="rId84" Target="https://xn--80ajghhoc2aj1c8b.xn--p1ai/lectures/vebinary/?ELEMENT_ID=236734" TargetMode="External" /><Relationship Type="http://schemas.openxmlformats.org/officeDocument/2006/relationships/hyperlink" Id="rId67" Target="https://xn--80ajghhoc2aj1c8b.xn--p1ai/lectures/vebinary/?ELEMENT_ID=236760" TargetMode="External" /><Relationship Type="http://schemas.openxmlformats.org/officeDocument/2006/relationships/hyperlink" Id="rId30" Target="https://xn--80ajghhoc2aj1c8b.xn--p1ai/lectures/vebinary/?ELEMENT_ID=236772" TargetMode="External" /><Relationship Type="http://schemas.openxmlformats.org/officeDocument/2006/relationships/hyperlink" Id="rId35" Target="https://xn--80ajghhoc2aj1c8b.xn--p1ai/lectures/vebinary/?ELEMENT_ID=236777" TargetMode="External" /><Relationship Type="http://schemas.openxmlformats.org/officeDocument/2006/relationships/hyperlink" Id="rId37" Target="https://xn--80ajghhoc2aj1c8b.xn--p1ai/lectures/vebinary/?ELEMENT_ID=236781" TargetMode="External" /><Relationship Type="http://schemas.openxmlformats.org/officeDocument/2006/relationships/hyperlink" Id="rId38" Target="https://xn--80ajghhoc2aj1c8b.xn--p1ai/lectures/vebinary/?ELEMENT_ID=236786" TargetMode="External" /><Relationship Type="http://schemas.openxmlformats.org/officeDocument/2006/relationships/hyperlink" Id="rId39" Target="https://xn--80ajghhoc2aj1c8b.xn--p1ai/lectures/vebinary/?ELEMENT_ID=236790" TargetMode="External" /><Relationship Type="http://schemas.openxmlformats.org/officeDocument/2006/relationships/hyperlink" Id="rId85" Target="https://xn--80ajghhoc2aj1c8b.xn--p1ai/lectures/vebinary/?ELEMENT_ID=236931" TargetMode="External" /><Relationship Type="http://schemas.openxmlformats.org/officeDocument/2006/relationships/hyperlink" Id="rId83" Target="https://xn--80ajghhoc2aj1c8b.xn--p1ai/lectures/vebinary/?ELEMENT_ID=237111" TargetMode="External" /><Relationship Type="http://schemas.openxmlformats.org/officeDocument/2006/relationships/hyperlink" Id="rId50" Target="https://xn--80ajghhoc2aj1c8b.xn--p1ai/lectures/vebinary/?ELEMENT_ID=237318" TargetMode="External" /><Relationship Type="http://schemas.openxmlformats.org/officeDocument/2006/relationships/hyperlink" Id="rId59" Target="https://xn--80ajghhoc2aj1c8b.xn--p1ai/lectures/vebinary/?ELEMENT_ID=237393" TargetMode="External" /><Relationship Type="http://schemas.openxmlformats.org/officeDocument/2006/relationships/hyperlink" Id="rId60" Target="https://xn--80ajghhoc2aj1c8b.xn--p1ai/lectures/vebinary/?ELEMENT_ID=237397" TargetMode="External" /><Relationship Type="http://schemas.openxmlformats.org/officeDocument/2006/relationships/hyperlink" Id="rId61" Target="https://xn--80ajghhoc2aj1c8b.xn--p1ai/lectures/vebinary/?ELEMENT_ID=237406" TargetMode="External" /><Relationship Type="http://schemas.openxmlformats.org/officeDocument/2006/relationships/hyperlink" Id="rId25" Target="https://xn--80ajghhoc2aj1c8b.xn--p1ai/lectures/vebinary/?ELEMENT_ID=237915" TargetMode="External" /><Relationship Type="http://schemas.openxmlformats.org/officeDocument/2006/relationships/hyperlink" Id="rId26" Target="https://xn--80ajghhoc2aj1c8b.xn--p1ai/lectures/vebinary/?ELEMENT_ID=237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2024-08-12T21:56:35Z</dcterms:created>
  <dcterms:modified xsi:type="dcterms:W3CDTF">2024-08-12T21:56:35Z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