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рь.-важная-информация."/>
    <w:p>
      <w:pPr>
        <w:pStyle w:val="Heading3"/>
      </w:pPr>
      <w:r>
        <w:t xml:space="preserve">Корь. Важная информация.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http://sokolniki.mos.ru/social-services/inform/detail/8560885.html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social-services/inform/detail/8560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social-services/inform/detail/8560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2024-08-15T03:42:57Z</dcterms:created>
  <dcterms:modified xsi:type="dcterms:W3CDTF">2024-08-15T03:42:57Z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