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67e4558ae0c97a81de29dd5325c6427562f32"/>
    <w:p>
      <w:pPr>
        <w:pStyle w:val="Heading3"/>
      </w:pPr>
      <w:r>
        <w:t xml:space="preserve">Центр госуслуг на Стромынке может открыться на следующей неделе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br/>
      </w:r>
      <w:r>
        <w:rPr>
          <w:bCs/>
          <w:b/>
        </w:rPr>
        <w:t xml:space="preserve">Центр оказания государственных услуг «Мои документы» на Стромынке начнет работу с понедельника 25 мая. Работу возобновят все столичные МФЦ. Об этом сообщил мэр столицы Сергей Собянин в эфире телеканала Россия-1.</w:t>
      </w:r>
    </w:p>
    <w:p>
      <w:pPr>
        <w:pStyle w:val="BodyText"/>
      </w:pPr>
      <w:r>
        <w:t xml:space="preserve">«Очевидно, что уже на этой неделе и примем решение и с понедельника откроем многофункциональные центры, потому что огромное количество не получается услуг, не все услуги можно получить в электронном виде», — цитирует Сергея Собянина официальный портал мэра и правительства Москвы Сергей Собянин.</w:t>
      </w:r>
    </w:p>
    <w:p>
      <w:pPr>
        <w:pStyle w:val="BodyText"/>
      </w:pPr>
      <w:r>
        <w:t xml:space="preserve">Также в ближайшее время планируется открыть ряд больниц для оказания москвичам плановой помощи.</w:t>
      </w:r>
    </w:p>
    <w:p>
      <w:pPr>
        <w:pStyle w:val="BodyText"/>
      </w:pPr>
      <w:r>
        <w:t xml:space="preserve">Центр госуслуг в Сокольниках находится по адресу: Стромынка, д.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http://sokolniki.mos.ru/presscenter/news/detail/8908484.html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08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08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2025-07-16T02:27:57Z</dcterms:created>
  <dcterms:modified xsi:type="dcterms:W3CDTF">2025-07-16T02:27:57Z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