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ec9a4aad8b9b51f35d09a4ce6d30e7454b806c"/>
    <w:p>
      <w:pPr>
        <w:pStyle w:val="Heading3"/>
      </w:pPr>
      <w:r>
        <w:t xml:space="preserve">Защитников Москвы в ВАО поздравили с 75-летием битвы 1941 года</w:t>
      </w:r>
    </w:p>
    <w:p>
      <w:pPr>
        <w:pStyle w:val="FirstParagraph"/>
      </w:pPr>
      <w:r>
        <w:t xml:space="preserve">07.12.2016</w:t>
      </w:r>
    </w:p>
    <w:p>
      <w:pPr>
        <w:pStyle w:val="BodyText"/>
      </w:pPr>
      <w:r>
        <w:t xml:space="preserve">Праздничный концерт в честь 75-й годовщины контрнаступления советских войск в битве за Москву 1941 года состоялся для ветеранов и прочих гостей 6 декабря в культурном центре имени Моссовета. Фронтовики, герои своих районов заняли почетные места впереди зала.</w:t>
      </w:r>
    </w:p>
    <w:p>
      <w:pPr>
        <w:pStyle w:val="BodyText"/>
      </w:pPr>
      <w:r>
        <w:t xml:space="preserve">Прозвучало поздравление от Совета ветеранов ВАО в лице его председателя Виктора Макарова. После этого были награждены памятными знаками в честь 75-летия сражения, дожившие до наших дней защитники Москвы Владимир Фомин и Мария Пономарева.</w:t>
      </w:r>
    </w:p>
    <w:p>
      <w:pPr>
        <w:pStyle w:val="BodyText"/>
      </w:pPr>
      <w:r>
        <w:t xml:space="preserve">Владимир Николаевич воевал добровольцем в ополчении, был связистом. После Наро-Фоминского сражения получил медаль «За оборону Москвы». Дошел до Берлина. Мария Петровна была медсестрой в хирургии больницы имени Вишневского, а также участвовала в противовоздушной обороне столицы.</w:t>
      </w:r>
    </w:p>
    <w:p>
      <w:pPr>
        <w:pStyle w:val="BodyText"/>
      </w:pPr>
      <w:r>
        <w:t xml:space="preserve">С поздравлениями выступили депутат Мосгордумы Андрей Шибаев и глава управления соцзащиты ВАО Анна Скоробогатова, Герой Советского Союза Сергей Никитич Решетов от имени ветеранов и учащиеся кадетских классов и корпусов. Последние вручили цветы почетным гостям.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http://sokolniki.mos.ru/presscenter/news/detail/4381139.html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presscenter/news/detail/43811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presscenter/news/detail/43811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2024-08-25T02:18:55Z</dcterms:created>
  <dcterms:modified xsi:type="dcterms:W3CDTF">2024-08-25T02:18:55Z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