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4e238360e0a23c396185435b35408e6b14cfa"/>
    <w:p>
      <w:pPr>
        <w:pStyle w:val="Heading3"/>
      </w:pPr>
      <w:r>
        <w:t xml:space="preserve">МФЦ могут запустить услугу по выезду специалистов на дом к инвалидам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t xml:space="preserve">Сеть центров госуслуг Москвы «Мои документы» прорабатывает идею сделать возможным, оказывать услуги на дому у маломобильных категорий горожан, что станет частью реализуемой ею активной программы безбарьерной среды, сообщает m24.ru.</w:t>
      </w:r>
    </w:p>
    <w:p>
      <w:pPr>
        <w:pStyle w:val="BodyText"/>
      </w:pPr>
      <w:r>
        <w:t xml:space="preserve">На основе многочисленных пожеланий жителей Москвы в центрах внесены правки в руководство по безбарьерной среде. Дополнительные требования появились к входам в центр, оборудованию коридоров, туалетов. Сотрудники проходят специальные тренинги по общения с людьми с ограниченными возможностями, на одном из них они сами встанут «на их место». К тому же в каждом центре есть кабинеты и окна, специально устроенные для удобств таких людей.</w:t>
      </w:r>
    </w:p>
    <w:p>
      <w:pPr>
        <w:pStyle w:val="BodyText"/>
      </w:pPr>
      <w:r>
        <w:t xml:space="preserve">Все МФЦ работают ежедневно без перерывов с 8:00 до 20:00. Они не зависят от графиков работников московских ведомств и, в большинстве случаев, территориальной принадлежности заявителя об услуге.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http://sokolniki.mos.ru/presscenter/news/detail/3700851.html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70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70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2024-09-18T00:22:17Z</dcterms:created>
  <dcterms:modified xsi:type="dcterms:W3CDTF">2024-09-18T00:22:17Z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