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73829f817707636c69fa5ef8d79adf22c8f253"/>
    <w:p>
      <w:pPr>
        <w:pStyle w:val="Heading3"/>
      </w:pPr>
      <w:r>
        <w:t xml:space="preserve">В Сокольниках состоится вечер настольных игр «Кубики»!</w:t>
      </w:r>
    </w:p>
    <w:p>
      <w:pPr>
        <w:pStyle w:val="FirstParagraph"/>
      </w:pPr>
      <w:r>
        <w:t xml:space="preserve">01.07.2025</w:t>
      </w:r>
    </w:p>
    <w:p>
      <w:pPr>
        <w:pStyle w:val="BodyText"/>
      </w:pPr>
      <w:r>
        <w:t xml:space="preserve">Приглашаем всех любителей настольных игр!</w:t>
      </w:r>
    </w:p>
    <w:p>
      <w:pPr>
        <w:pStyle w:val="BodyText"/>
      </w:pPr>
      <w:r>
        <w:t xml:space="preserve">Каждый четверг с 18:00 до 21:50 в РЦ «Янтарь» по адресу: Открытое шоссе, д. 4, стр. 1, 2 этаж) проходит веселый и увлекательный вечер настольных игр. Для участников есть множество интересных игр, среди которых «Кодовые имена», «Имаджинариум», «Каркассон», «Колонизаторы», «Марракеш», «Руммикуб», «Индейцы», «Первопроходцы: Золотой путь», «Уно» и «Дубль».</w:t>
      </w:r>
    </w:p>
    <w:p>
      <w:pPr>
        <w:pStyle w:val="BodyText"/>
      </w:pPr>
      <w:r>
        <w:t xml:space="preserve">"Приходите с друзьями или приходите сами!"- прокомментировала руководитель ТУ Сокольники ГБУ «ООЦ им. Моссовета» Керцелли Надежда Сергеевна. Занятия бесплатные, для игроков старше 12 лет.</w:t>
      </w:r>
    </w:p>
    <w:p>
      <w:pPr>
        <w:pStyle w:val="BodyText"/>
      </w:pPr>
      <w:r>
        <w:t xml:space="preserve">Записаться на игры, найти фотографии вечеров и обсудить стратегии можно по ссылке: https://t.me/board_games_preobr</w:t>
      </w:r>
    </w:p>
    <w:p>
      <w:pPr>
        <w:pStyle w:val="BodyText"/>
      </w:pPr>
      <w:r>
        <w:t xml:space="preserve">Телефон для связи: +7 (495) 129-00-01.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http://sokolniki.mos.ru/presscenter/news/detail/13077264.html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30772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30772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2025-07-27T02:57:06Z</dcterms:created>
  <dcterms:modified xsi:type="dcterms:W3CDTF">2025-07-27T02:57:06Z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