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63d727dd9ea430aa3d6e3e9e46a7ead90467bb9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района Сокольники города Москвы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Настоящим управа района Сокольники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Сокольники города Москвы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«ДОКУМЕНТЫ», подраздел «АНТИМОНОПОЛЬНЫЙ КОМПЛАЕНС» (</w:t>
      </w:r>
      <w:hyperlink r:id="rId20">
        <w:r>
          <w:rPr>
            <w:rStyle w:val="Hyperlink"/>
          </w:rPr>
          <w:t xml:space="preserve">https://sokolniki.mos.ru/antitrust-compliance/</w:t>
        </w:r>
      </w:hyperlink>
      <w:r>
        <w:t xml:space="preserve">)</w:t>
      </w:r>
    </w:p>
    <w:p>
      <w:pPr>
        <w:pStyle w:val="BodyText"/>
      </w:pPr>
      <w:r>
        <w:t xml:space="preserve">Предложения и замечания принимаются по адресу: 107014, Москва, ул. Стромынка, д. 3, а также по адресу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sokolniki-priem@mos.ru</w:t>
        </w:r>
      </w:hyperlink>
    </w:p>
    <w:p>
      <w:pPr>
        <w:pStyle w:val="BodyText"/>
      </w:pPr>
      <w:r>
        <w:t xml:space="preserve">Сроки приема предложений и замечаний: с мая по август 2024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 в разделе «ДОКУМЕНТЫ», подраздел «АНТИМОНОПОЛЬНЫЙ КОМПЛАЕНС» (</w:t>
      </w:r>
      <w:hyperlink r:id="rId20">
        <w:r>
          <w:rPr>
            <w:rStyle w:val="Hyperlink"/>
          </w:rPr>
          <w:t xml:space="preserve">https://sokolniki.mos.ru/antitrust-compliance/</w:t>
        </w:r>
      </w:hyperlink>
      <w:r>
        <w:t xml:space="preserve">)</w:t>
      </w:r>
    </w:p>
    <w:p>
      <w:pPr>
        <w:pStyle w:val="BodyText"/>
      </w:pPr>
      <w:r>
        <w:t xml:space="preserve">Приложения: 1. Перечень правовых актов управы</w:t>
      </w:r>
    </w:p>
    <w:p>
      <w:pPr>
        <w:pStyle w:val="BodyText"/>
      </w:pPr>
      <w:r>
        <w:t xml:space="preserve">района Сокольники города Москвы.</w:t>
      </w:r>
    </w:p>
    <w:p>
      <w:pPr>
        <w:pStyle w:val="BodyText"/>
      </w:pPr>
      <w:r>
        <w:t xml:space="preserve">2. Форма для замечаний и предложений.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Приложение 1</w:t>
      </w:r>
    </w:p>
    <w:p>
      <w:pPr>
        <w:pStyle w:val="BodyText"/>
      </w:pPr>
      <w:r>
        <w:rPr>
          <w:bCs/>
          <w:b/>
        </w:rPr>
        <w:t xml:space="preserve">Перечень правовых актов управы района Сокольники города Москвы</w:t>
      </w:r>
    </w:p>
    <w:p>
      <w:pPr>
        <w:pStyle w:val="BodyText"/>
      </w:pPr>
      <w:r>
        <w:t xml:space="preserve">1) </w:t>
      </w:r>
      <w:hyperlink r:id="rId22">
        <w:r>
          <w:rPr>
            <w:rStyle w:val="Hyperlink"/>
          </w:rPr>
          <w:t xml:space="preserve">Распоряжение № 16 от 05.03.2024 «Об утверждении состава рабочей группы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при управе района Сокольники города Москвы».</w:t>
        </w:r>
      </w:hyperlink>
    </w:p>
    <w:p>
      <w:pPr>
        <w:pStyle w:val="BodyText"/>
      </w:pPr>
    </w:p>
    <w:p>
      <w:pPr>
        <w:pStyle w:val="BodyText"/>
      </w:pPr>
      <w:r>
        <w:t xml:space="preserve">2) </w:t>
      </w:r>
      <w:hyperlink r:id="rId23">
        <w:r>
          <w:rPr>
            <w:rStyle w:val="Hyperlink"/>
          </w:rPr>
          <w:t xml:space="preserve">Распоряжение № 11 от 21.02.2024 «О районной комиссии по оказанию адресной социальной помощи нуждающимся жителям города Москвы, проживающим на территории района Сокольники города Москвы»</w:t>
        </w:r>
      </w:hyperlink>
    </w:p>
    <w:p>
      <w:pPr>
        <w:pStyle w:val="BodyText"/>
      </w:pPr>
    </w:p>
    <w:p>
      <w:pPr>
        <w:pStyle w:val="BodyText"/>
      </w:pPr>
      <w:r>
        <w:t xml:space="preserve">3)</w:t>
      </w:r>
      <w:r>
        <w:t xml:space="preserve"> </w:t>
      </w:r>
      <w:hyperlink r:id="rId24">
        <w:r>
          <w:rPr>
            <w:rStyle w:val="Hyperlink"/>
          </w:rPr>
          <w:t xml:space="preserve">Распоряжение № 10 от 21.02.2024 «О создании консультативного совета по межнациональным отношениям и миграции»</w:t>
        </w:r>
      </w:hyperlink>
    </w:p>
    <w:p>
      <w:pPr>
        <w:pStyle w:val="BodyText"/>
      </w:pPr>
    </w:p>
    <w:p>
      <w:pPr>
        <w:pStyle w:val="BodyText"/>
      </w:pPr>
      <w:r>
        <w:t xml:space="preserve">4) </w:t>
      </w:r>
      <w:hyperlink r:id="rId25">
        <w:r>
          <w:rPr>
            <w:rStyle w:val="Hyperlink"/>
          </w:rPr>
          <w:t xml:space="preserve">Распоряжение № 5 от 05.02.2024 «Об утверждении нового состава рабочей группы по работе с задолженностью в районе Сокольники города Москвы»</w:t>
        </w:r>
      </w:hyperlink>
    </w:p>
    <w:p>
      <w:pPr>
        <w:pStyle w:val="BodyText"/>
      </w:pPr>
    </w:p>
    <w:p>
      <w:pPr>
        <w:pStyle w:val="BodyText"/>
      </w:pPr>
      <w:r>
        <w:t xml:space="preserve">5) </w:t>
      </w:r>
      <w:hyperlink r:id="rId26">
        <w:r>
          <w:rPr>
            <w:rStyle w:val="Hyperlink"/>
          </w:rPr>
          <w:t xml:space="preserve">Распоряжение № 62 от 15.12.2023 «О внесении изменений в распоряжение от 10.06.2022 № 28 «О ликвидации контрактной службы управы района Сокольники и назначении контрактного управляющего»</w:t>
        </w:r>
      </w:hyperlink>
    </w:p>
    <w:p>
      <w:pPr>
        <w:pStyle w:val="BodyText"/>
      </w:pPr>
    </w:p>
    <w:p>
      <w:pPr>
        <w:pStyle w:val="BodyText"/>
      </w:pPr>
      <w:r>
        <w:t xml:space="preserve">6) </w:t>
      </w:r>
      <w:hyperlink r:id="rId27">
        <w:r>
          <w:rPr>
            <w:rStyle w:val="Hyperlink"/>
          </w:rPr>
          <w:t xml:space="preserve">Распоряжение № 49 от 14.11.2023 «Об утверждении в новой редакции перечня организаций для управления многоквартирными домами, в отношении которых не выбран способ управления».</w:t>
        </w:r>
      </w:hyperlink>
    </w:p>
    <w:p>
      <w:pPr>
        <w:pStyle w:val="BodyText"/>
      </w:pPr>
    </w:p>
    <w:p>
      <w:pPr>
        <w:pStyle w:val="BodyText"/>
      </w:pPr>
      <w:r>
        <w:t xml:space="preserve">7)</w:t>
      </w:r>
      <w:hyperlink r:id="rId28">
        <w:r>
          <w:rPr>
            <w:rStyle w:val="Hyperlink"/>
          </w:rPr>
          <w:t xml:space="preserve">Распоряжение № 29 от 18.04.2023 «Об итогах работы топливно-энергетического и жилищно-коммунального хозяйства района Сокольники в зимний период 2022-2023 гг. и задачах по подготовке к зиме 2023-2024 гг.».</w:t>
        </w:r>
      </w:hyperlink>
    </w:p>
    <w:p>
      <w:pPr>
        <w:pStyle w:val="BodyText"/>
      </w:pPr>
    </w:p>
    <w:p>
      <w:pPr>
        <w:pStyle w:val="BodyText"/>
      </w:pPr>
      <w:r>
        <w:t xml:space="preserve">8) </w:t>
      </w:r>
      <w:hyperlink r:id="rId29">
        <w:r>
          <w:rPr>
            <w:rStyle w:val="Hyperlink"/>
          </w:rPr>
          <w:t xml:space="preserve">Распоряжение № 27 от 27.03.2023 «Об утверждении в новой редакции перечня организаций для управления многоквартирными домами, в отношении которых не выбран способ управления, выбранный способ управления не реализован, не определена управляющая организация, на территории Сокольники города Москвы».</w:t>
        </w:r>
      </w:hyperlink>
    </w:p>
    <w:p>
      <w:pPr>
        <w:pStyle w:val="BodyText"/>
      </w:pPr>
    </w:p>
    <w:p>
      <w:pPr>
        <w:pStyle w:val="BodyText"/>
      </w:pPr>
      <w:r>
        <w:t xml:space="preserve">9)</w:t>
      </w:r>
      <w:r>
        <w:t xml:space="preserve"> </w:t>
      </w:r>
      <w:hyperlink r:id="rId30">
        <w:r>
          <w:rPr>
            <w:rStyle w:val="Hyperlink"/>
          </w:rPr>
          <w:t xml:space="preserve">Распоряжение № 23 от 20.03.2023 «О внесении изменений в распоряжение управы района Сокольники города Москвы от 21 декабря 2012 года № 58 «Об образовании избирательных участках на территории района Сокольники города Москвы».</w:t>
        </w:r>
      </w:hyperlink>
    </w:p>
    <w:p>
      <w:pPr>
        <w:pStyle w:val="BodyText"/>
      </w:pPr>
    </w:p>
    <w:p>
      <w:pPr>
        <w:pStyle w:val="BodyText"/>
      </w:pPr>
      <w:r>
        <w:t xml:space="preserve">10) </w:t>
      </w:r>
      <w:hyperlink r:id="rId31">
        <w:r>
          <w:rPr>
            <w:rStyle w:val="Hyperlink"/>
          </w:rPr>
          <w:t xml:space="preserve">Распоряжение № 17 от 17.02.2023 «Об определении управляющей организации многоквартирными домами, расположенными по адресам: Москва, улица Малая Остроумовская, дом 1Б, улица Короленко, дом 1 корпус 3, улица Короленко, дом 1 корпус 8».</w:t>
        </w:r>
      </w:hyperlink>
    </w:p>
    <w:p>
      <w:pPr>
        <w:pStyle w:val="BodyText"/>
      </w:pPr>
    </w:p>
    <w:p>
      <w:pPr>
        <w:pStyle w:val="BodyText"/>
      </w:pPr>
      <w:r>
        <w:t xml:space="preserve">11) </w:t>
      </w:r>
      <w:hyperlink r:id="rId32">
        <w:r>
          <w:rPr>
            <w:rStyle w:val="Hyperlink"/>
          </w:rPr>
          <w:t xml:space="preserve">Распоряжение № 11 от 13.04.2023 «Об утверждении рабочей группы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при управе района Сокольники города Москвы».</w:t>
        </w:r>
      </w:hyperlink>
    </w:p>
    <w:p>
      <w:pPr>
        <w:pStyle w:val="BodyText"/>
      </w:pPr>
    </w:p>
    <w:p>
      <w:pPr>
        <w:pStyle w:val="BodyText"/>
      </w:pPr>
      <w:r>
        <w:t xml:space="preserve">12) </w:t>
      </w:r>
      <w:hyperlink r:id="rId24">
        <w:r>
          <w:rPr>
            <w:rStyle w:val="Hyperlink"/>
          </w:rPr>
          <w:t xml:space="preserve">Распоряжение № 10 от 13.04.2023 «Об утверждении межведомственной комиссии по охране труда управы района Сокольники города Москвы».</w:t>
        </w:r>
      </w:hyperlink>
    </w:p>
    <w:p>
      <w:pPr>
        <w:pStyle w:val="BodyText"/>
      </w:pPr>
    </w:p>
    <w:p>
      <w:pPr>
        <w:pStyle w:val="BodyText"/>
      </w:pPr>
      <w:r>
        <w:t xml:space="preserve">13) </w:t>
      </w:r>
      <w:hyperlink r:id="rId33">
        <w:r>
          <w:rPr>
            <w:rStyle w:val="Hyperlink"/>
          </w:rPr>
          <w:t xml:space="preserve">Распоряжение № 8 от 03.04.2023 «Об утверждении нового состава постоянно действующей рабочей группы при управе района Сокольники города Москвы для изучения вопросов профилактики терроризма».</w:t>
        </w:r>
      </w:hyperlink>
    </w:p>
    <w:p>
      <w:pPr>
        <w:pStyle w:val="BodyText"/>
      </w:pPr>
    </w:p>
    <w:p>
      <w:pPr>
        <w:pStyle w:val="BodyText"/>
      </w:pPr>
      <w:r>
        <w:t xml:space="preserve">14) </w:t>
      </w:r>
      <w:hyperlink r:id="rId34">
        <w:r>
          <w:rPr>
            <w:rStyle w:val="Hyperlink"/>
          </w:rPr>
          <w:t xml:space="preserve">Распоряжение № 5 от 02.02.2023 «О создании учебно-консультационного пункта по гражданской обороне и чрезвычайным ситуациям района Сокольники».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http://sokolniki.mos.ru/antitrust-compliance/detail/12372025.html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/2023-02-13%20%20&#1057;&#1050;%2011.pdf" TargetMode="External" /><Relationship Type="http://schemas.openxmlformats.org/officeDocument/2006/relationships/hyperlink" Id="rId28" Target="/2023-04-18%20&#1057;&#1050;%2029.pdf" TargetMode="External" /><Relationship Type="http://schemas.openxmlformats.org/officeDocument/2006/relationships/hyperlink" Id="rId34" Target="/&#1056;&#1072;&#1089;&#1087;&#1086;&#1088;&#1103;&#1078;&#1077;&#1085;&#1080;&#1077;%20&#1086;&#1090;%2002.02.2023%20&#8470;%205%20(1).pdf" TargetMode="External" /><Relationship Type="http://schemas.openxmlformats.org/officeDocument/2006/relationships/hyperlink" Id="rId33" Target="/&#1056;&#1072;&#1089;&#1087;&#1086;&#1088;&#1103;&#1078;&#1077;&#1085;&#1080;&#1077;%20&#1086;&#1090;%2003.02.2023%20&#8470;%208.pdf" TargetMode="External" /><Relationship Type="http://schemas.openxmlformats.org/officeDocument/2006/relationships/hyperlink" Id="rId27" Target="/&#1056;&#1072;&#1089;&#1087;&#1086;&#1088;&#1103;&#1078;&#1077;&#1085;&#1080;&#1077;%20&#1086;&#1090;%2014.11.2023%20&#8470;%2049.pdf" TargetMode="External" /><Relationship Type="http://schemas.openxmlformats.org/officeDocument/2006/relationships/hyperlink" Id="rId31" Target="/&#1056;&#1072;&#1089;&#1087;&#1086;&#1088;&#1103;&#1078;&#1077;&#1085;&#1080;&#1077;%20&#1086;&#1090;%2017.02.2023%20&#8470;%2017%20(3).pdf" TargetMode="External" /><Relationship Type="http://schemas.openxmlformats.org/officeDocument/2006/relationships/hyperlink" Id="rId29" Target="/&#1056;&#1072;&#1089;&#1087;&#1086;&#1088;&#1103;&#1078;&#1077;&#1085;&#1080;&#1077;%20&#1086;&#1090;%2027.03.2023%20&#8470;%2027.pdf" TargetMode="External" /><Relationship Type="http://schemas.openxmlformats.org/officeDocument/2006/relationships/hyperlink" Id="rId23" Target="/&#1088;&#1072;&#1089;&#1087;&#1086;&#1088;&#1103;&#1078;&#1077;&#1085;&#1080;.pdf" TargetMode="External" /><Relationship Type="http://schemas.openxmlformats.org/officeDocument/2006/relationships/hyperlink" Id="rId25" Target="/&#1088;&#1072;&#1089;&#1087;&#1086;&#1088;&#1103;&#1078;&#1077;&#1085;&#1080;&#1077;%20&#1086;&#1090;%2005.02.2024%20&#8470;%205.pdf" TargetMode="External" /><Relationship Type="http://schemas.openxmlformats.org/officeDocument/2006/relationships/hyperlink" Id="rId22" Target="/&#1088;&#1072;&#1089;&#1087;&#1086;&#1088;&#1103;&#1078;&#1077;&#1085;&#1080;&#1077;%20&#1086;&#1090;%2005.03.2024%20&#8470;%2016.pdf" TargetMode="External" /><Relationship Type="http://schemas.openxmlformats.org/officeDocument/2006/relationships/hyperlink" Id="rId26" Target="/&#1088;&#1072;&#1089;&#1087;&#1086;&#1088;&#1103;&#1078;&#1077;&#1085;&#1080;&#1077;%20&#1086;&#1090;%2015.12.2023%20&#8470;%2062%20(1).pdf" TargetMode="External" /><Relationship Type="http://schemas.openxmlformats.org/officeDocument/2006/relationships/hyperlink" Id="rId30" Target="/&#1088;&#1072;&#1089;&#1087;&#1086;&#1088;&#1103;&#1078;&#1077;&#1085;&#1080;&#1077;%20&#1086;&#1090;%2020.03.2023%20&#8470;%2023.pdf" TargetMode="External" /><Relationship Type="http://schemas.openxmlformats.org/officeDocument/2006/relationships/hyperlink" Id="rId24" Target="/&#1088;&#1072;&#1089;&#1087;&#1086;&#1088;&#1103;&#1078;&#1077;&#1085;&#1080;&#1077;%20&#1086;&#1090;%2021.02.2024%20&#8470;10.pdf" TargetMode="External" /><Relationship Type="http://schemas.openxmlformats.org/officeDocument/2006/relationships/hyperlink" Id="rId36" Target="http://sokolniki.mos.ru" TargetMode="External" /><Relationship Type="http://schemas.openxmlformats.org/officeDocument/2006/relationships/hyperlink" Id="rId35" Target="http://sokolniki.mos.ru/antitrust-compliance/detail/12372025.html" TargetMode="External" /><Relationship Type="http://schemas.openxmlformats.org/officeDocument/2006/relationships/hyperlink" Id="rId20" Target="https://sokolniki.mos.ru/antitrust-compliance/" TargetMode="External" /><Relationship Type="http://schemas.openxmlformats.org/officeDocument/2006/relationships/hyperlink" Id="rId21" Target="mailto:sokolniki-priem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/2023-02-13%20%20&#1057;&#1050;%2011.pdf" TargetMode="External" /><Relationship Type="http://schemas.openxmlformats.org/officeDocument/2006/relationships/hyperlink" Id="rId28" Target="/2023-04-18%20&#1057;&#1050;%2029.pdf" TargetMode="External" /><Relationship Type="http://schemas.openxmlformats.org/officeDocument/2006/relationships/hyperlink" Id="rId34" Target="/&#1056;&#1072;&#1089;&#1087;&#1086;&#1088;&#1103;&#1078;&#1077;&#1085;&#1080;&#1077;%20&#1086;&#1090;%2002.02.2023%20&#8470;%205%20(1).pdf" TargetMode="External" /><Relationship Type="http://schemas.openxmlformats.org/officeDocument/2006/relationships/hyperlink" Id="rId33" Target="/&#1056;&#1072;&#1089;&#1087;&#1086;&#1088;&#1103;&#1078;&#1077;&#1085;&#1080;&#1077;%20&#1086;&#1090;%2003.02.2023%20&#8470;%208.pdf" TargetMode="External" /><Relationship Type="http://schemas.openxmlformats.org/officeDocument/2006/relationships/hyperlink" Id="rId27" Target="/&#1056;&#1072;&#1089;&#1087;&#1086;&#1088;&#1103;&#1078;&#1077;&#1085;&#1080;&#1077;%20&#1086;&#1090;%2014.11.2023%20&#8470;%2049.pdf" TargetMode="External" /><Relationship Type="http://schemas.openxmlformats.org/officeDocument/2006/relationships/hyperlink" Id="rId31" Target="/&#1056;&#1072;&#1089;&#1087;&#1086;&#1088;&#1103;&#1078;&#1077;&#1085;&#1080;&#1077;%20&#1086;&#1090;%2017.02.2023%20&#8470;%2017%20(3).pdf" TargetMode="External" /><Relationship Type="http://schemas.openxmlformats.org/officeDocument/2006/relationships/hyperlink" Id="rId29" Target="/&#1056;&#1072;&#1089;&#1087;&#1086;&#1088;&#1103;&#1078;&#1077;&#1085;&#1080;&#1077;%20&#1086;&#1090;%2027.03.2023%20&#8470;%2027.pdf" TargetMode="External" /><Relationship Type="http://schemas.openxmlformats.org/officeDocument/2006/relationships/hyperlink" Id="rId23" Target="/&#1088;&#1072;&#1089;&#1087;&#1086;&#1088;&#1103;&#1078;&#1077;&#1085;&#1080;.pdf" TargetMode="External" /><Relationship Type="http://schemas.openxmlformats.org/officeDocument/2006/relationships/hyperlink" Id="rId25" Target="/&#1088;&#1072;&#1089;&#1087;&#1086;&#1088;&#1103;&#1078;&#1077;&#1085;&#1080;&#1077;%20&#1086;&#1090;%2005.02.2024%20&#8470;%205.pdf" TargetMode="External" /><Relationship Type="http://schemas.openxmlformats.org/officeDocument/2006/relationships/hyperlink" Id="rId22" Target="/&#1088;&#1072;&#1089;&#1087;&#1086;&#1088;&#1103;&#1078;&#1077;&#1085;&#1080;&#1077;%20&#1086;&#1090;%2005.03.2024%20&#8470;%2016.pdf" TargetMode="External" /><Relationship Type="http://schemas.openxmlformats.org/officeDocument/2006/relationships/hyperlink" Id="rId26" Target="/&#1088;&#1072;&#1089;&#1087;&#1086;&#1088;&#1103;&#1078;&#1077;&#1085;&#1080;&#1077;%20&#1086;&#1090;%2015.12.2023%20&#8470;%2062%20(1).pdf" TargetMode="External" /><Relationship Type="http://schemas.openxmlformats.org/officeDocument/2006/relationships/hyperlink" Id="rId30" Target="/&#1088;&#1072;&#1089;&#1087;&#1086;&#1088;&#1103;&#1078;&#1077;&#1085;&#1080;&#1077;%20&#1086;&#1090;%2020.03.2023%20&#8470;%2023.pdf" TargetMode="External" /><Relationship Type="http://schemas.openxmlformats.org/officeDocument/2006/relationships/hyperlink" Id="rId24" Target="/&#1088;&#1072;&#1089;&#1087;&#1086;&#1088;&#1103;&#1078;&#1077;&#1085;&#1080;&#1077;%20&#1086;&#1090;%2021.02.2024%20&#8470;10.pdf" TargetMode="External" /><Relationship Type="http://schemas.openxmlformats.org/officeDocument/2006/relationships/hyperlink" Id="rId36" Target="http://sokolniki.mos.ru" TargetMode="External" /><Relationship Type="http://schemas.openxmlformats.org/officeDocument/2006/relationships/hyperlink" Id="rId35" Target="http://sokolniki.mos.ru/antitrust-compliance/detail/12372025.html" TargetMode="External" /><Relationship Type="http://schemas.openxmlformats.org/officeDocument/2006/relationships/hyperlink" Id="rId20" Target="https://sokolniki.mos.ru/antitrust-compliance/" TargetMode="External" /><Relationship Type="http://schemas.openxmlformats.org/officeDocument/2006/relationships/hyperlink" Id="rId21" Target="mailto:sokolniki-priem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2024-08-12T18:36:14Z</dcterms:created>
  <dcterms:modified xsi:type="dcterms:W3CDTF">2024-08-12T18:36:14Z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